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Открытого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44050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9111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01D6C" w:rsidRDefault="00A56BA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9111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Т.М. Латыпов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И. О.</w:t>
            </w:r>
            <w:proofErr w:type="gramEnd"/>
            <w:r w:rsidRPr="005D659D">
              <w:rPr>
                <w:sz w:val="14"/>
                <w:szCs w:val="14"/>
              </w:rPr>
              <w:t xml:space="preserve">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091111" w:rsidP="00A56BA9">
            <w:pPr>
              <w:autoSpaceDE w:val="0"/>
              <w:autoSpaceDN w:val="0"/>
              <w:jc w:val="center"/>
            </w:pPr>
            <w:r>
              <w:t>0</w:t>
            </w:r>
            <w:r w:rsidR="00A56BA9">
              <w:t>2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A56BA9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A56BA9">
              <w:t>октября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6E71AE">
            <w:pPr>
              <w:autoSpaceDE w:val="0"/>
              <w:autoSpaceDN w:val="0"/>
            </w:pPr>
            <w:r w:rsidRPr="005D659D">
              <w:t>1</w:t>
            </w:r>
            <w:r w:rsidR="006E71AE">
              <w:t>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</w:t>
            </w:r>
            <w:proofErr w:type="gramStart"/>
            <w:r w:rsidRPr="005D659D">
              <w:t>г</w:t>
            </w:r>
            <w:proofErr w:type="gramEnd"/>
            <w:r w:rsidRPr="005D659D">
              <w:t>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908"/>
        <w:gridCol w:w="631"/>
        <w:gridCol w:w="430"/>
        <w:gridCol w:w="631"/>
        <w:gridCol w:w="86"/>
        <w:gridCol w:w="545"/>
        <w:gridCol w:w="420"/>
        <w:gridCol w:w="599"/>
        <w:gridCol w:w="599"/>
        <w:gridCol w:w="599"/>
        <w:gridCol w:w="1348"/>
        <w:gridCol w:w="1276"/>
        <w:gridCol w:w="1418"/>
        <w:gridCol w:w="1417"/>
      </w:tblGrid>
      <w:tr w:rsidR="005D659D" w:rsidRPr="00F52CD4" w:rsidTr="009C370A">
        <w:trPr>
          <w:gridAfter w:val="3"/>
          <w:wAfter w:w="4111" w:type="dxa"/>
          <w:trHeight w:val="2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44050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9111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A56BA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9111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№ </w:t>
            </w:r>
            <w:proofErr w:type="gramStart"/>
            <w:r w:rsidRPr="00F52CD4">
              <w:rPr>
                <w:sz w:val="20"/>
                <w:szCs w:val="20"/>
              </w:rPr>
              <w:t>п</w:t>
            </w:r>
            <w:proofErr w:type="gramEnd"/>
            <w:r w:rsidRPr="00F52CD4"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9736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5D659D" w:rsidRPr="00F52CD4" w:rsidTr="009736F6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7B391A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Латыпов Тагир Мансурович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5D659D"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A21998" w:rsidRPr="00F52CD4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Default="00E16B7A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22.01.2016</w:t>
            </w:r>
          </w:p>
          <w:p w:rsidR="00A21998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21998" w:rsidRDefault="00E16B7A" w:rsidP="00A219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22.01.2016</w:t>
            </w:r>
          </w:p>
          <w:p w:rsidR="00A21998" w:rsidRPr="00F52CD4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440501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22</w:t>
            </w:r>
            <w:r w:rsidR="000121F9" w:rsidRPr="00CE0EAF">
              <w:rPr>
                <w:sz w:val="20"/>
                <w:szCs w:val="20"/>
              </w:rPr>
              <w:t>.06.201</w:t>
            </w:r>
            <w:r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Алеева</w:t>
            </w:r>
            <w:proofErr w:type="spellEnd"/>
            <w:r w:rsidRPr="00F52CD4">
              <w:rPr>
                <w:sz w:val="20"/>
                <w:szCs w:val="20"/>
              </w:rPr>
              <w:t xml:space="preserve"> Александра Анатольевна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A71DC7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="005D659D"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A71DC7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="000121F9"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A71DC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440501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="005D659D" w:rsidRPr="00F52CD4">
              <w:rPr>
                <w:sz w:val="20"/>
                <w:szCs w:val="20"/>
              </w:rPr>
              <w:t>РуссНефть</w:t>
            </w:r>
            <w:proofErr w:type="spellEnd"/>
            <w:r w:rsidR="005D659D" w:rsidRPr="00F52CD4">
              <w:rPr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96,0</w:t>
            </w:r>
            <w:r w:rsidRPr="00F52CD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99,00</w:t>
            </w:r>
          </w:p>
        </w:tc>
      </w:tr>
      <w:tr w:rsidR="005D659D" w:rsidRPr="00F52CD4" w:rsidTr="009736F6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“Саратов-Бурение”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р.п</w:t>
            </w:r>
            <w:proofErr w:type="spellEnd"/>
            <w:r w:rsidRPr="00F52CD4">
              <w:rPr>
                <w:sz w:val="20"/>
                <w:szCs w:val="20"/>
              </w:rPr>
              <w:t>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д. 12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 xml:space="preserve"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</w:t>
            </w:r>
            <w:r w:rsidRPr="00F52CD4">
              <w:rPr>
                <w:sz w:val="20"/>
                <w:szCs w:val="20"/>
              </w:rPr>
              <w:lastRenderedPageBreak/>
              <w:t>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lastRenderedPageBreak/>
              <w:t>26.12.2001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7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Закрытое акционерное общество “Управление повышения </w:t>
            </w:r>
            <w:proofErr w:type="spellStart"/>
            <w:r w:rsidRPr="00F52CD4">
              <w:rPr>
                <w:sz w:val="20"/>
                <w:szCs w:val="20"/>
              </w:rPr>
              <w:t>нефтеотдачи</w:t>
            </w:r>
            <w:proofErr w:type="spellEnd"/>
            <w:r w:rsidRPr="00F52CD4">
              <w:rPr>
                <w:sz w:val="20"/>
                <w:szCs w:val="20"/>
              </w:rPr>
              <w:t xml:space="preserve"> пласта и капитального ремонта скважин”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Соколовая</w:t>
            </w:r>
            <w:proofErr w:type="spellEnd"/>
            <w:r w:rsidRPr="00F52CD4">
              <w:rPr>
                <w:sz w:val="20"/>
                <w:szCs w:val="20"/>
              </w:rPr>
              <w:t xml:space="preserve"> гора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21.12.2001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“Геофизсервис”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г. Саратов, 1-й </w:t>
            </w:r>
            <w:proofErr w:type="spellStart"/>
            <w:r w:rsidRPr="00F52CD4">
              <w:rPr>
                <w:sz w:val="20"/>
                <w:szCs w:val="20"/>
              </w:rPr>
              <w:t>Соколовогорский</w:t>
            </w:r>
            <w:proofErr w:type="spellEnd"/>
            <w:r w:rsidRPr="00F52CD4">
              <w:rPr>
                <w:sz w:val="20"/>
                <w:szCs w:val="20"/>
              </w:rPr>
              <w:t xml:space="preserve"> проезд, д. 11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06.09.2001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6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A01D6C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</w:t>
            </w:r>
            <w:r w:rsidR="00A01D6C" w:rsidRPr="00F52CD4">
              <w:rPr>
                <w:sz w:val="20"/>
                <w:szCs w:val="20"/>
              </w:rPr>
              <w:t>щество “Сервис-центр нефтепромыс</w:t>
            </w:r>
            <w:r w:rsidRPr="00F52CD4">
              <w:rPr>
                <w:sz w:val="20"/>
                <w:szCs w:val="20"/>
              </w:rPr>
              <w:t>л</w:t>
            </w:r>
            <w:r w:rsidR="00A01D6C" w:rsidRPr="00F52CD4">
              <w:rPr>
                <w:sz w:val="20"/>
                <w:szCs w:val="20"/>
              </w:rPr>
              <w:t>ов</w:t>
            </w:r>
            <w:r w:rsidRPr="00F52CD4">
              <w:rPr>
                <w:sz w:val="20"/>
                <w:szCs w:val="20"/>
              </w:rPr>
              <w:t>ого и бурового оборудования”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 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р.п</w:t>
            </w:r>
            <w:proofErr w:type="spellEnd"/>
            <w:r w:rsidRPr="00F52CD4">
              <w:rPr>
                <w:sz w:val="20"/>
                <w:szCs w:val="20"/>
              </w:rPr>
              <w:t>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03.09.2001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Pr="00F52CD4">
              <w:rPr>
                <w:sz w:val="20"/>
                <w:szCs w:val="20"/>
              </w:rPr>
              <w:lastRenderedPageBreak/>
              <w:t>“Заволжское управление технологического транспорта”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413210,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р.п</w:t>
            </w:r>
            <w:proofErr w:type="spellEnd"/>
            <w:r w:rsidRPr="00F52CD4">
              <w:rPr>
                <w:sz w:val="20"/>
                <w:szCs w:val="20"/>
              </w:rPr>
              <w:t>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 xml:space="preserve">1) Акционерное общество имеет право распоряжаться более чем 20 процентами </w:t>
            </w:r>
            <w:r w:rsidRPr="00F52CD4">
              <w:rPr>
                <w:sz w:val="20"/>
                <w:szCs w:val="20"/>
              </w:rPr>
              <w:lastRenderedPageBreak/>
              <w:t>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09.01.2003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Закрытое акционерное общество "Управление промышленной автоматики"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410600,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Сакко и Ванцетти,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21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19.09.2006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410038, Российская Федерация, г. Саратов, 2-й </w:t>
            </w:r>
            <w:proofErr w:type="spellStart"/>
            <w:r w:rsidRPr="00F52CD4">
              <w:rPr>
                <w:sz w:val="20"/>
                <w:szCs w:val="20"/>
              </w:rPr>
              <w:t>Соколовогорский</w:t>
            </w:r>
            <w:proofErr w:type="spellEnd"/>
            <w:r w:rsidRPr="00F52CD4">
              <w:rPr>
                <w:sz w:val="20"/>
                <w:szCs w:val="20"/>
              </w:rPr>
              <w:t xml:space="preserve"> проезд, 3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9736F6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 41003</w:t>
            </w:r>
            <w:r w:rsidR="00E16B7A">
              <w:rPr>
                <w:sz w:val="20"/>
                <w:szCs w:val="20"/>
              </w:rPr>
              <w:t>8</w:t>
            </w:r>
            <w:r w:rsidRPr="00F52CD4">
              <w:rPr>
                <w:sz w:val="20"/>
                <w:szCs w:val="20"/>
              </w:rPr>
              <w:t xml:space="preserve"> </w:t>
            </w:r>
            <w:proofErr w:type="spellStart"/>
            <w:r w:rsidRPr="00F52CD4">
              <w:rPr>
                <w:sz w:val="20"/>
                <w:szCs w:val="20"/>
              </w:rPr>
              <w:t>г</w:t>
            </w:r>
            <w:proofErr w:type="gramStart"/>
            <w:r w:rsidRPr="00F52CD4">
              <w:rPr>
                <w:sz w:val="20"/>
                <w:szCs w:val="20"/>
              </w:rPr>
              <w:t>.С</w:t>
            </w:r>
            <w:proofErr w:type="gramEnd"/>
            <w:r w:rsidRPr="00F52CD4">
              <w:rPr>
                <w:sz w:val="20"/>
                <w:szCs w:val="20"/>
              </w:rPr>
              <w:t>аратов</w:t>
            </w:r>
            <w:proofErr w:type="spellEnd"/>
            <w:r w:rsidRPr="00F52CD4">
              <w:rPr>
                <w:sz w:val="20"/>
                <w:szCs w:val="20"/>
              </w:rPr>
              <w:t xml:space="preserve">, </w:t>
            </w:r>
            <w:r w:rsidR="00E16B7A">
              <w:rPr>
                <w:sz w:val="20"/>
                <w:szCs w:val="20"/>
              </w:rPr>
              <w:t xml:space="preserve">1-й </w:t>
            </w:r>
            <w:proofErr w:type="spellStart"/>
            <w:r w:rsidR="00E16B7A">
              <w:rPr>
                <w:sz w:val="20"/>
                <w:szCs w:val="20"/>
              </w:rPr>
              <w:t>Соколовогорский</w:t>
            </w:r>
            <w:proofErr w:type="spellEnd"/>
            <w:r w:rsidR="00E16B7A">
              <w:rPr>
                <w:sz w:val="20"/>
                <w:szCs w:val="20"/>
              </w:rPr>
              <w:t xml:space="preserve"> проезд</w:t>
            </w:r>
            <w:r w:rsidRPr="00F52CD4">
              <w:rPr>
                <w:sz w:val="20"/>
                <w:szCs w:val="20"/>
              </w:rPr>
              <w:t xml:space="preserve">, </w:t>
            </w:r>
            <w:r w:rsidR="00E16B7A">
              <w:rPr>
                <w:sz w:val="20"/>
                <w:szCs w:val="20"/>
              </w:rPr>
              <w:t>11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  <w:proofErr w:type="gramEnd"/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  <w:r w:rsidRPr="00F52CD4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Общество с ограниченной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ответственностью "Производственно-бытовое управление"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Российская Федерация,  Ханты-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производственной базы БПО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Лицо принадлежит к той группе лиц, к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технологического транспорта"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панель 17, территория производственной базы УТТ №3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РФ, Тюменская область, Ханты-Мансийский автономный округ, 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.Р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адужный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1 микрорайон, .д.13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94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28.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</w:t>
            </w:r>
            <w:r w:rsidRPr="008D6A74">
              <w:rPr>
                <w:bCs/>
                <w:iCs/>
                <w:sz w:val="20"/>
                <w:szCs w:val="20"/>
              </w:rPr>
              <w:t>ИНА-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Нефтетранс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Российская Федерация, 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.Р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адужный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Тюменская обл., южная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промзона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производственная база ООО «ИНТ»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Сибирско-Техасское Закрытое акционерное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Ханты-Мансийский автономный округ,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Нижневартовский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р-н,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п.г.т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Новоаганск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Центральная, д. 9а</w:t>
            </w:r>
            <w:proofErr w:type="gramEnd"/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автономный округ – Югра,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п.г.т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Новоаганск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>, ул. Центральная, д. 9а</w:t>
            </w:r>
            <w:proofErr w:type="gramEnd"/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Закрытое акционерное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628647, Тюменская область, Ханты-Мансийский автономный округ-Югра, </w:t>
            </w:r>
            <w:proofErr w:type="spellStart"/>
            <w:r w:rsidRPr="008D6A74">
              <w:rPr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z w:val="20"/>
                <w:szCs w:val="20"/>
              </w:rPr>
              <w:t>п.г.т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овоаганск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ул.Центральная</w:t>
            </w:r>
            <w:proofErr w:type="spellEnd"/>
            <w:r w:rsidRPr="008D6A74">
              <w:rPr>
                <w:sz w:val="20"/>
                <w:szCs w:val="20"/>
              </w:rPr>
              <w:t>, д.9а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Открытое акционерное общество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Многопрофильная компания</w:t>
            </w:r>
          </w:p>
          <w:p w:rsidR="006E511D" w:rsidRPr="008D6A74" w:rsidRDefault="006E511D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lastRenderedPageBreak/>
              <w:t xml:space="preserve">РФ, 628647, Тюменская область, Ханты-Мансийский автономный округ-Югра, </w:t>
            </w:r>
            <w:proofErr w:type="spellStart"/>
            <w:r w:rsidRPr="008D6A74">
              <w:rPr>
                <w:snapToGrid w:val="0"/>
              </w:rPr>
              <w:lastRenderedPageBreak/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п.г.т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</w:t>
            </w:r>
            <w:proofErr w:type="gramStart"/>
            <w:r w:rsidRPr="008D6A74">
              <w:rPr>
                <w:snapToGrid w:val="0"/>
              </w:rPr>
              <w:t>.Ц</w:t>
            </w:r>
            <w:proofErr w:type="gramEnd"/>
            <w:r w:rsidRPr="008D6A74">
              <w:rPr>
                <w:snapToGrid w:val="0"/>
              </w:rPr>
              <w:t>ентральная</w:t>
            </w:r>
            <w:proofErr w:type="spellEnd"/>
            <w:r w:rsidRPr="008D6A74">
              <w:rPr>
                <w:snapToGrid w:val="0"/>
              </w:rPr>
              <w:t>, д.9а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Аган</w:t>
            </w:r>
            <w:proofErr w:type="spellEnd"/>
            <w:r w:rsidRPr="008D6A74">
              <w:rPr>
                <w:sz w:val="20"/>
                <w:szCs w:val="20"/>
              </w:rPr>
              <w:t>-Транс»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snapToGrid w:val="0"/>
              </w:rPr>
            </w:pPr>
            <w:r w:rsidRPr="008D6A74">
              <w:rPr>
                <w:snapToGrid w:val="0"/>
              </w:rPr>
              <w:t xml:space="preserve">РФ, Тюменская область, Ханты-Мансийский автономный округ, </w:t>
            </w:r>
            <w:proofErr w:type="spellStart"/>
            <w:r w:rsidRPr="008D6A74">
              <w:rPr>
                <w:snapToGrid w:val="0"/>
              </w:rPr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р.п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</w:t>
            </w:r>
            <w:proofErr w:type="gramStart"/>
            <w:r w:rsidRPr="008D6A74">
              <w:rPr>
                <w:snapToGrid w:val="0"/>
              </w:rPr>
              <w:t>.Ц</w:t>
            </w:r>
            <w:proofErr w:type="gramEnd"/>
            <w:r w:rsidRPr="008D6A74">
              <w:rPr>
                <w:snapToGrid w:val="0"/>
              </w:rPr>
              <w:t>ентральная</w:t>
            </w:r>
            <w:proofErr w:type="spellEnd"/>
            <w:r w:rsidRPr="008D6A74">
              <w:rPr>
                <w:snapToGrid w:val="0"/>
              </w:rPr>
              <w:t>, 14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628010, Россия, Ханты-Мансийский автономный округ-Югра,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.Х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анты-Мансийск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ул.Михаила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Знаменского, дом 1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432063,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.У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льяновск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Минаева, д.32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"Геофизик"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Россия,</w:t>
            </w:r>
            <w:r w:rsidRPr="008D6A74">
              <w:rPr>
                <w:rStyle w:val="SUBST"/>
                <w:b w:val="0"/>
                <w:i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 xml:space="preserve">433320,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.У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льяновск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с.Белый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Ключ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433870, Российская Федерация, Ульяновская область, </w:t>
            </w:r>
            <w:proofErr w:type="spellStart"/>
            <w:r w:rsidRPr="008D6A74">
              <w:rPr>
                <w:sz w:val="20"/>
                <w:szCs w:val="20"/>
              </w:rPr>
              <w:t>пгт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овоспасское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ул.Заводская</w:t>
            </w:r>
            <w:proofErr w:type="spellEnd"/>
            <w:r w:rsidRPr="008D6A74">
              <w:rPr>
                <w:sz w:val="20"/>
                <w:szCs w:val="20"/>
              </w:rPr>
              <w:t>, 1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«Нефтеразведка»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433870, Ульяновская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р.п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Новоспасское, ул. 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Заводская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д. 3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Иностранное предприятие "</w:t>
            </w:r>
            <w:proofErr w:type="spellStart"/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Славнефтехим</w:t>
            </w:r>
            <w:proofErr w:type="spellEnd"/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" Закрытое акционерное общество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2758A1" w:rsidRDefault="006E511D" w:rsidP="006E511D">
            <w:pPr>
              <w:rPr>
                <w:sz w:val="20"/>
                <w:szCs w:val="20"/>
              </w:rPr>
            </w:pPr>
            <w:r w:rsidRPr="002758A1">
              <w:rPr>
                <w:sz w:val="20"/>
                <w:szCs w:val="20"/>
              </w:rPr>
              <w:t xml:space="preserve">Республика Беларусь, 220030, г. Минск,  ул. Энгельса,  д. 34а, стр. 2, </w:t>
            </w:r>
            <w:proofErr w:type="spellStart"/>
            <w:r w:rsidRPr="002758A1">
              <w:rPr>
                <w:sz w:val="20"/>
                <w:szCs w:val="20"/>
              </w:rPr>
              <w:t>каб</w:t>
            </w:r>
            <w:proofErr w:type="spellEnd"/>
            <w:r w:rsidRPr="002758A1">
              <w:rPr>
                <w:sz w:val="20"/>
                <w:szCs w:val="20"/>
              </w:rPr>
              <w:t>. 425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</w:t>
            </w:r>
            <w:r w:rsidR="009C370A">
              <w:rPr>
                <w:rStyle w:val="SUBST"/>
                <w:b w:val="0"/>
                <w:bCs w:val="0"/>
                <w:i w:val="0"/>
                <w:iCs w:val="0"/>
              </w:rPr>
              <w:t>о</w:t>
            </w:r>
          </w:p>
        </w:tc>
        <w:tc>
          <w:tcPr>
            <w:tcW w:w="1276" w:type="dxa"/>
            <w:shd w:val="clear" w:color="auto" w:fill="auto"/>
          </w:tcPr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2758A1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</w:t>
            </w:r>
            <w:proofErr w:type="gramStart"/>
            <w:r w:rsidRPr="008D6A74">
              <w:rPr>
                <w:bCs/>
                <w:sz w:val="20"/>
                <w:szCs w:val="20"/>
              </w:rPr>
              <w:t>Ю</w:t>
            </w:r>
            <w:proofErr w:type="gramEnd"/>
            <w:r w:rsidRPr="008D6A74">
              <w:rPr>
                <w:bCs/>
                <w:sz w:val="20"/>
                <w:szCs w:val="20"/>
              </w:rPr>
              <w:t xml:space="preserve">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5E2B77" w:rsidRDefault="005E2B77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</w:t>
            </w:r>
            <w:proofErr w:type="spellStart"/>
            <w:r>
              <w:rPr>
                <w:sz w:val="20"/>
                <w:szCs w:val="20"/>
              </w:rPr>
              <w:t>Квин</w:t>
            </w:r>
            <w:proofErr w:type="spellEnd"/>
            <w:r>
              <w:rPr>
                <w:sz w:val="20"/>
                <w:szCs w:val="20"/>
              </w:rPr>
              <w:t xml:space="preserve"> Виктория Стрит, Лондон, </w:t>
            </w:r>
            <w:r w:rsidR="001B7853">
              <w:rPr>
                <w:sz w:val="20"/>
                <w:szCs w:val="20"/>
              </w:rPr>
              <w:t xml:space="preserve">Англия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125009,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.М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осква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ул. Тверская, д.22/2, корп. 1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bCs/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bCs/>
                <w:sz w:val="20"/>
                <w:szCs w:val="20"/>
              </w:rPr>
              <w:t>Сайпрус</w:t>
            </w:r>
            <w:proofErr w:type="spellEnd"/>
            <w:r w:rsidRPr="008D6A74">
              <w:rPr>
                <w:bCs/>
                <w:sz w:val="20"/>
                <w:szCs w:val="20"/>
              </w:rPr>
              <w:t xml:space="preserve"> Лимитед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8D6A74">
              <w:rPr>
                <w:color w:val="000000"/>
                <w:sz w:val="20"/>
                <w:szCs w:val="20"/>
              </w:rPr>
              <w:t>Агиу</w:t>
            </w:r>
            <w:proofErr w:type="spellEnd"/>
            <w:r w:rsidRPr="008D6A74">
              <w:rPr>
                <w:color w:val="000000"/>
                <w:sz w:val="20"/>
                <w:szCs w:val="20"/>
              </w:rPr>
              <w:t xml:space="preserve"> Павлу, </w:t>
            </w:r>
            <w:proofErr w:type="spellStart"/>
            <w:r w:rsidRPr="008D6A74">
              <w:rPr>
                <w:color w:val="000000"/>
                <w:sz w:val="20"/>
                <w:szCs w:val="20"/>
              </w:rPr>
              <w:t>Ледра</w:t>
            </w:r>
            <w:proofErr w:type="spellEnd"/>
            <w:r w:rsidRPr="008D6A74">
              <w:rPr>
                <w:color w:val="000000"/>
                <w:sz w:val="20"/>
                <w:szCs w:val="20"/>
              </w:rPr>
              <w:t xml:space="preserve"> Хаус, </w:t>
            </w:r>
            <w:proofErr w:type="spellStart"/>
            <w:r w:rsidRPr="008D6A74">
              <w:rPr>
                <w:color w:val="000000"/>
                <w:sz w:val="20"/>
                <w:szCs w:val="20"/>
              </w:rPr>
              <w:t>Агиос</w:t>
            </w:r>
            <w:proofErr w:type="spellEnd"/>
            <w:r w:rsidRPr="008D6A74">
              <w:rPr>
                <w:color w:val="000000"/>
                <w:sz w:val="20"/>
                <w:szCs w:val="20"/>
              </w:rPr>
              <w:t xml:space="preserve"> Андреас, 1105, Никосия, Кипр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CE0EAF" w:rsidRDefault="005F452A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</w:t>
            </w:r>
            <w:r w:rsidR="006E511D" w:rsidRPr="00CE0EAF">
              <w:rPr>
                <w:bCs/>
                <w:iCs/>
                <w:sz w:val="20"/>
                <w:szCs w:val="20"/>
              </w:rPr>
              <w:t>кционерное общество «Белкам-Трейд»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CE0EAF" w:rsidRDefault="006E511D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 xml:space="preserve">427145, Удмуртская Республика, </w:t>
            </w:r>
            <w:proofErr w:type="spellStart"/>
            <w:r w:rsidRPr="00CE0EAF">
              <w:rPr>
                <w:sz w:val="20"/>
                <w:szCs w:val="20"/>
              </w:rPr>
              <w:t>п</w:t>
            </w:r>
            <w:proofErr w:type="gramStart"/>
            <w:r w:rsidRPr="00CE0EAF">
              <w:rPr>
                <w:sz w:val="20"/>
                <w:szCs w:val="20"/>
              </w:rPr>
              <w:t>.</w:t>
            </w:r>
            <w:r w:rsidRPr="00CE0EAF">
              <w:rPr>
                <w:bCs/>
                <w:iCs/>
                <w:sz w:val="20"/>
                <w:szCs w:val="20"/>
              </w:rPr>
              <w:t>И</w:t>
            </w:r>
            <w:proofErr w:type="gramEnd"/>
            <w:r w:rsidRPr="00CE0EAF">
              <w:rPr>
                <w:bCs/>
                <w:iCs/>
                <w:sz w:val="20"/>
                <w:szCs w:val="20"/>
              </w:rPr>
              <w:t>гра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5F452A" w:rsidRPr="00CE0EAF">
              <w:rPr>
                <w:bCs/>
                <w:iCs/>
                <w:sz w:val="20"/>
                <w:szCs w:val="20"/>
              </w:rPr>
              <w:t>ул.Советская</w:t>
            </w:r>
            <w:proofErr w:type="spellEnd"/>
            <w:r w:rsidR="005F452A" w:rsidRPr="00CE0EAF">
              <w:rPr>
                <w:bCs/>
                <w:iCs/>
                <w:sz w:val="20"/>
                <w:szCs w:val="20"/>
              </w:rPr>
              <w:t>, д. 107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243300 Брянская область,  Стародубский р-н, п. </w:t>
            </w:r>
            <w:proofErr w:type="spellStart"/>
            <w:r w:rsidRPr="008D6A74">
              <w:rPr>
                <w:sz w:val="20"/>
                <w:szCs w:val="20"/>
              </w:rPr>
              <w:t>Жеча</w:t>
            </w:r>
            <w:proofErr w:type="spellEnd"/>
            <w:r w:rsidRPr="008D6A74">
              <w:rPr>
                <w:sz w:val="20"/>
                <w:szCs w:val="20"/>
              </w:rPr>
              <w:t>, ул. Школьная 1-А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Алеман, </w:t>
            </w:r>
            <w:proofErr w:type="spellStart"/>
            <w:r w:rsidRPr="008D6A74">
              <w:rPr>
                <w:sz w:val="20"/>
                <w:szCs w:val="20"/>
              </w:rPr>
              <w:t>Кордеро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Галиндо</w:t>
            </w:r>
            <w:proofErr w:type="spellEnd"/>
            <w:r w:rsidRPr="008D6A74">
              <w:rPr>
                <w:sz w:val="20"/>
                <w:szCs w:val="20"/>
              </w:rPr>
              <w:t xml:space="preserve"> энд</w:t>
            </w:r>
            <w:proofErr w:type="gramStart"/>
            <w:r w:rsidRPr="008D6A74">
              <w:rPr>
                <w:sz w:val="20"/>
                <w:szCs w:val="20"/>
              </w:rPr>
              <w:t xml:space="preserve"> Л</w:t>
            </w:r>
            <w:proofErr w:type="gramEnd"/>
            <w:r w:rsidRPr="008D6A74">
              <w:rPr>
                <w:sz w:val="20"/>
                <w:szCs w:val="20"/>
              </w:rPr>
              <w:t xml:space="preserve">и Траст (БВО) Лимитед, </w:t>
            </w:r>
            <w:proofErr w:type="spellStart"/>
            <w:r w:rsidRPr="008D6A74">
              <w:rPr>
                <w:sz w:val="20"/>
                <w:szCs w:val="20"/>
              </w:rPr>
              <w:t>п.я</w:t>
            </w:r>
            <w:proofErr w:type="spellEnd"/>
            <w:r w:rsidRPr="008D6A74">
              <w:rPr>
                <w:sz w:val="20"/>
                <w:szCs w:val="20"/>
              </w:rPr>
              <w:t xml:space="preserve">. 3175,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 xml:space="preserve">, Британские Виргинские </w:t>
            </w:r>
            <w:r w:rsidRPr="008D6A74">
              <w:rPr>
                <w:sz w:val="20"/>
                <w:szCs w:val="20"/>
              </w:rPr>
              <w:lastRenderedPageBreak/>
              <w:t>острова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П.Я. 71, </w:t>
            </w:r>
            <w:proofErr w:type="spellStart"/>
            <w:r w:rsidRPr="008D6A74">
              <w:rPr>
                <w:sz w:val="20"/>
                <w:szCs w:val="20"/>
              </w:rPr>
              <w:t>Крейгмюир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Чемберс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(</w:t>
            </w:r>
            <w:proofErr w:type="spellStart"/>
            <w:r w:rsidRPr="008D6A74">
              <w:rPr>
                <w:sz w:val="20"/>
                <w:szCs w:val="20"/>
              </w:rPr>
              <w:t>АйПиДжи</w:t>
            </w:r>
            <w:proofErr w:type="spellEnd"/>
            <w:r w:rsidRPr="008D6A74">
              <w:rPr>
                <w:sz w:val="20"/>
                <w:szCs w:val="20"/>
              </w:rPr>
              <w:t>) С.А.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8D6A74">
              <w:rPr>
                <w:b w:val="0"/>
                <w:bCs w:val="0"/>
                <w:sz w:val="20"/>
                <w:szCs w:val="20"/>
              </w:rPr>
              <w:t xml:space="preserve">Исламская Республика Мавритания, г. Нуакшот, </w:t>
            </w:r>
            <w:proofErr w:type="spellStart"/>
            <w:r w:rsidRPr="008D6A74">
              <w:rPr>
                <w:b w:val="0"/>
                <w:bCs w:val="0"/>
                <w:sz w:val="20"/>
                <w:szCs w:val="20"/>
              </w:rPr>
              <w:t>Теврах</w:t>
            </w:r>
            <w:proofErr w:type="spellEnd"/>
            <w:r w:rsidRPr="008D6A74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b w:val="0"/>
                <w:bCs w:val="0"/>
                <w:sz w:val="20"/>
                <w:szCs w:val="20"/>
              </w:rPr>
              <w:t>Зейна</w:t>
            </w:r>
            <w:proofErr w:type="spellEnd"/>
            <w:r w:rsidRPr="008D6A74">
              <w:rPr>
                <w:b w:val="0"/>
                <w:bCs w:val="0"/>
                <w:sz w:val="20"/>
                <w:szCs w:val="20"/>
              </w:rPr>
              <w:t>, улица 42-019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121099,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.М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осква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Смоленская площадь, дом 3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Кура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Валли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Петролиум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Кампани</w:t>
            </w:r>
            <w:proofErr w:type="spellEnd"/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3F0703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2322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4й Этаж, </w:t>
            </w:r>
            <w:proofErr w:type="spellStart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KY1-12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09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Каймановы острова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Кура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Валли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Девелопмент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Кампани</w:t>
            </w:r>
            <w:proofErr w:type="spellEnd"/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1D7AAF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  <w:color w:val="FF000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Кура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Валли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Оперейтинг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Кампани</w:t>
            </w:r>
            <w:proofErr w:type="spellEnd"/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Global Energy Cyprus Limited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 xml:space="preserve">15, </w:t>
            </w:r>
            <w:proofErr w:type="spellStart"/>
            <w:r w:rsidRPr="008D6A74">
              <w:rPr>
                <w:sz w:val="20"/>
                <w:szCs w:val="20"/>
                <w:lang w:val="en-US"/>
              </w:rPr>
              <w:t>Agiou</w:t>
            </w:r>
            <w:proofErr w:type="spellEnd"/>
            <w:r w:rsidRPr="008D6A7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  <w:lang w:val="en-US"/>
              </w:rPr>
              <w:t>Pavlou</w:t>
            </w:r>
            <w:proofErr w:type="spellEnd"/>
            <w:r w:rsidRPr="008D6A74">
              <w:rPr>
                <w:sz w:val="20"/>
                <w:szCs w:val="20"/>
                <w:lang w:val="en-US"/>
              </w:rPr>
              <w:t xml:space="preserve">, LEDRA HOUSE, </w:t>
            </w:r>
            <w:proofErr w:type="spellStart"/>
            <w:r w:rsidRPr="008D6A74">
              <w:rPr>
                <w:sz w:val="20"/>
                <w:szCs w:val="20"/>
                <w:lang w:val="en-US"/>
              </w:rPr>
              <w:t>Agios</w:t>
            </w:r>
            <w:proofErr w:type="spellEnd"/>
            <w:r w:rsidRPr="008D6A74">
              <w:rPr>
                <w:sz w:val="20"/>
                <w:szCs w:val="20"/>
                <w:lang w:val="en-US"/>
              </w:rPr>
              <w:t xml:space="preserve"> Andreas, 1105, Nicosia, Cyprus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GEA Holdings Limited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P.O. Box 3175, Road Town, Tortola, British Virgin Islands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E511D" w:rsidRPr="003F0703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Kura Valley Holding Company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1D7AAF" w:rsidRDefault="006E511D" w:rsidP="003F0703">
            <w:pPr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 xml:space="preserve">PO Box </w:t>
            </w:r>
            <w:r w:rsidR="003F0703" w:rsidRPr="003F0703">
              <w:rPr>
                <w:sz w:val="20"/>
                <w:szCs w:val="20"/>
                <w:lang w:val="en-US"/>
              </w:rPr>
              <w:t>32322, 4th Floor, Century Yard, Cricket Square, Elgin Avenue, George Town, Grand Cayman KY1-</w:t>
            </w:r>
            <w:r w:rsidRPr="003F0703">
              <w:rPr>
                <w:sz w:val="20"/>
                <w:szCs w:val="20"/>
                <w:lang w:val="en-US"/>
              </w:rPr>
              <w:t>12</w:t>
            </w:r>
            <w:r w:rsidR="003F0703" w:rsidRPr="003F0703">
              <w:rPr>
                <w:sz w:val="20"/>
                <w:szCs w:val="20"/>
                <w:lang w:val="en-US"/>
              </w:rPr>
              <w:t>09</w:t>
            </w:r>
            <w:r w:rsidRPr="003F0703">
              <w:rPr>
                <w:sz w:val="20"/>
                <w:szCs w:val="20"/>
                <w:lang w:val="en-US"/>
              </w:rPr>
              <w:t>, Cayman Islands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B4F03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3F0703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3F0703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Petroleum Company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Development Company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Operating Company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110" w:type="dxa"/>
            <w:gridSpan w:val="6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D6A74">
              <w:rPr>
                <w:rFonts w:ascii="Times New Roman" w:hAnsi="Times New Roman"/>
                <w:sz w:val="20"/>
                <w:szCs w:val="20"/>
              </w:rPr>
              <w:t>Закрытое акционерное общество «Ханты-Мансийская нефтяная компания»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973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D6A74">
              <w:rPr>
                <w:rFonts w:ascii="Times New Roman" w:hAnsi="Times New Roman"/>
                <w:sz w:val="20"/>
                <w:szCs w:val="20"/>
              </w:rPr>
              <w:t>Закрытое акционерное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110" w:type="dxa"/>
            <w:gridSpan w:val="6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</w:tbl>
    <w:p w:rsidR="00B83C90" w:rsidRDefault="001C7522" w:rsidP="00DC3D5E">
      <w:pPr>
        <w:spacing w:before="240"/>
        <w:ind w:firstLine="567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1C7522" w:rsidTr="00BA0245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ind w:firstLine="907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A96B4E" w:rsidRDefault="00091111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992AD8" w:rsidRDefault="00A56BA9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28469C" w:rsidRDefault="001C7522" w:rsidP="00DC3D5E">
            <w:pPr>
              <w:jc w:val="center"/>
              <w:rPr>
                <w:b/>
                <w:bCs/>
              </w:rPr>
            </w:pPr>
            <w:r w:rsidRPr="0028469C"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091111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992AD8" w:rsidRDefault="00440501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091111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A56BA9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22" w:rsidRDefault="001C7522" w:rsidP="00DC3D5E">
            <w:pPr>
              <w:jc w:val="center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CD2E65" w:rsidRDefault="001C7522" w:rsidP="00DC3D5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7522" w:rsidRPr="00354242" w:rsidRDefault="00091111" w:rsidP="00DC3D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</w:tbl>
    <w:p w:rsidR="001C7522" w:rsidRPr="00E5295F" w:rsidRDefault="001C7522" w:rsidP="00DC3D5E">
      <w:pPr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  <w:gridCol w:w="3544"/>
        <w:gridCol w:w="2835"/>
      </w:tblGrid>
      <w:tr w:rsidR="001C7522" w:rsidRPr="00B173D4" w:rsidTr="00CC0D38">
        <w:trPr>
          <w:trHeight w:val="415"/>
        </w:trPr>
        <w:tc>
          <w:tcPr>
            <w:tcW w:w="817" w:type="dxa"/>
            <w:shd w:val="clear" w:color="auto" w:fill="auto"/>
          </w:tcPr>
          <w:p w:rsidR="001C7522" w:rsidRPr="00B173D4" w:rsidRDefault="00D82BE6" w:rsidP="00DC3D5E">
            <w:pPr>
              <w:widowControl w:val="0"/>
              <w:autoSpaceDE w:val="0"/>
              <w:autoSpaceDN w:val="0"/>
              <w:ind w:hanging="28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№</w:t>
            </w:r>
            <w:r w:rsidR="009806B4">
              <w:rPr>
                <w:rStyle w:val="SUBST"/>
                <w:b w:val="0"/>
                <w:i w:val="0"/>
              </w:rPr>
              <w:t xml:space="preserve"> </w:t>
            </w:r>
            <w:proofErr w:type="gramStart"/>
            <w:r>
              <w:rPr>
                <w:rStyle w:val="SUBST"/>
                <w:b w:val="0"/>
                <w:i w:val="0"/>
              </w:rPr>
              <w:t>п</w:t>
            </w:r>
            <w:proofErr w:type="gramEnd"/>
            <w:r>
              <w:rPr>
                <w:rStyle w:val="SUBST"/>
                <w:b w:val="0"/>
                <w:i w:val="0"/>
              </w:rPr>
              <w:t>/п</w:t>
            </w:r>
          </w:p>
        </w:tc>
        <w:tc>
          <w:tcPr>
            <w:tcW w:w="8363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Содержание изменения</w:t>
            </w:r>
          </w:p>
        </w:tc>
        <w:tc>
          <w:tcPr>
            <w:tcW w:w="3544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Дата наступления изменения</w:t>
            </w:r>
          </w:p>
        </w:tc>
        <w:tc>
          <w:tcPr>
            <w:tcW w:w="2835" w:type="dxa"/>
            <w:shd w:val="clear" w:color="auto" w:fill="auto"/>
          </w:tcPr>
          <w:p w:rsidR="001C7522" w:rsidRPr="00B173D4" w:rsidRDefault="001C7522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  <w:r w:rsidRPr="00B173D4">
              <w:rPr>
                <w:rStyle w:val="SUBST"/>
                <w:b w:val="0"/>
                <w:i w:val="0"/>
              </w:rPr>
              <w:t>Дата внесения изменения в список аффилированных лиц</w:t>
            </w:r>
          </w:p>
        </w:tc>
      </w:tr>
      <w:tr w:rsidR="00091111" w:rsidRPr="00B173D4" w:rsidTr="00CC0D38">
        <w:trPr>
          <w:trHeight w:val="213"/>
        </w:trPr>
        <w:tc>
          <w:tcPr>
            <w:tcW w:w="817" w:type="dxa"/>
            <w:shd w:val="clear" w:color="auto" w:fill="auto"/>
          </w:tcPr>
          <w:p w:rsidR="00091111" w:rsidRDefault="00091111" w:rsidP="00DC3D5E">
            <w:pPr>
              <w:widowControl w:val="0"/>
              <w:autoSpaceDE w:val="0"/>
              <w:autoSpaceDN w:val="0"/>
              <w:ind w:hanging="28"/>
              <w:jc w:val="center"/>
              <w:rPr>
                <w:rStyle w:val="SUBST"/>
                <w:b w:val="0"/>
                <w:i w:val="0"/>
              </w:rPr>
            </w:pPr>
          </w:p>
        </w:tc>
        <w:tc>
          <w:tcPr>
            <w:tcW w:w="8363" w:type="dxa"/>
            <w:shd w:val="clear" w:color="auto" w:fill="auto"/>
          </w:tcPr>
          <w:p w:rsidR="00091111" w:rsidRPr="00B173D4" w:rsidRDefault="00091111" w:rsidP="009B2BC1">
            <w:pPr>
              <w:widowControl w:val="0"/>
              <w:autoSpaceDE w:val="0"/>
              <w:autoSpaceDN w:val="0"/>
              <w:rPr>
                <w:rStyle w:val="SUBST"/>
                <w:b w:val="0"/>
                <w:i w:val="0"/>
              </w:rPr>
            </w:pPr>
          </w:p>
        </w:tc>
        <w:tc>
          <w:tcPr>
            <w:tcW w:w="3544" w:type="dxa"/>
            <w:shd w:val="clear" w:color="auto" w:fill="auto"/>
          </w:tcPr>
          <w:p w:rsidR="00091111" w:rsidRPr="00B173D4" w:rsidRDefault="00091111" w:rsidP="00DC3D5E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091111" w:rsidRPr="00B173D4" w:rsidRDefault="00091111" w:rsidP="00E813B2">
            <w:pPr>
              <w:widowControl w:val="0"/>
              <w:autoSpaceDE w:val="0"/>
              <w:autoSpaceDN w:val="0"/>
              <w:jc w:val="center"/>
              <w:rPr>
                <w:rStyle w:val="SUBST"/>
                <w:b w:val="0"/>
                <w:i w:val="0"/>
              </w:rPr>
            </w:pPr>
          </w:p>
        </w:tc>
      </w:tr>
    </w:tbl>
    <w:p w:rsidR="00DC3D5E" w:rsidRPr="00A743A8" w:rsidRDefault="00DC3D5E" w:rsidP="00DC3D5E">
      <w:pPr>
        <w:jc w:val="both"/>
        <w:rPr>
          <w:b/>
        </w:rPr>
      </w:pPr>
    </w:p>
    <w:p w:rsidR="00BF157B" w:rsidRPr="00A743A8" w:rsidRDefault="00BF157B" w:rsidP="00DC3D5E">
      <w:pPr>
        <w:jc w:val="both"/>
        <w:rPr>
          <w:b/>
        </w:rPr>
      </w:pPr>
      <w:r w:rsidRPr="00A743A8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410"/>
        <w:gridCol w:w="6237"/>
        <w:gridCol w:w="1276"/>
        <w:gridCol w:w="1134"/>
        <w:gridCol w:w="992"/>
      </w:tblGrid>
      <w:tr w:rsidR="00BF157B" w:rsidRPr="00A743A8" w:rsidTr="009C370A">
        <w:tc>
          <w:tcPr>
            <w:tcW w:w="675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7</w:t>
            </w:r>
          </w:p>
        </w:tc>
      </w:tr>
    </w:tbl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552"/>
        <w:gridCol w:w="6095"/>
        <w:gridCol w:w="1276"/>
        <w:gridCol w:w="1134"/>
        <w:gridCol w:w="992"/>
      </w:tblGrid>
      <w:tr w:rsidR="009B2BC1" w:rsidRPr="00026F19" w:rsidTr="00CC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Pr="00026F19" w:rsidRDefault="009B2BC1" w:rsidP="009B2B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Default="009B2BC1" w:rsidP="009B2B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Pr="00E813B2" w:rsidRDefault="009B2BC1" w:rsidP="009B2B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Pr="00BA0990" w:rsidRDefault="009B2BC1" w:rsidP="009B2BC1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Default="009B2BC1" w:rsidP="009B2BC1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Default="009B2BC1" w:rsidP="009B2B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BC1" w:rsidRDefault="009B2BC1" w:rsidP="009B2BC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F157B" w:rsidRPr="00A743A8" w:rsidRDefault="00BF157B" w:rsidP="00DC3D5E">
      <w:pPr>
        <w:jc w:val="both"/>
        <w:rPr>
          <w:b/>
        </w:rPr>
      </w:pPr>
    </w:p>
    <w:p w:rsidR="00DC3D5E" w:rsidRPr="00A743A8" w:rsidRDefault="00BF157B" w:rsidP="00DC3D5E">
      <w:pPr>
        <w:jc w:val="both"/>
        <w:rPr>
          <w:b/>
        </w:rPr>
      </w:pPr>
      <w:r w:rsidRPr="00A743A8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2268"/>
        <w:gridCol w:w="6237"/>
        <w:gridCol w:w="1276"/>
        <w:gridCol w:w="1134"/>
        <w:gridCol w:w="992"/>
      </w:tblGrid>
      <w:tr w:rsidR="00BF157B" w:rsidRPr="00A743A8" w:rsidTr="00CC0D38">
        <w:tc>
          <w:tcPr>
            <w:tcW w:w="675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F157B" w:rsidRPr="00A743A8" w:rsidRDefault="00BF157B" w:rsidP="00DC3D5E">
            <w:pPr>
              <w:jc w:val="center"/>
              <w:rPr>
                <w:b/>
                <w:sz w:val="20"/>
                <w:szCs w:val="20"/>
              </w:rPr>
            </w:pPr>
            <w:r w:rsidRPr="00A743A8">
              <w:rPr>
                <w:b/>
                <w:sz w:val="20"/>
                <w:szCs w:val="20"/>
              </w:rPr>
              <w:t>7</w:t>
            </w:r>
          </w:p>
        </w:tc>
      </w:tr>
    </w:tbl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2268"/>
        <w:gridCol w:w="6237"/>
        <w:gridCol w:w="1276"/>
        <w:gridCol w:w="1134"/>
        <w:gridCol w:w="992"/>
      </w:tblGrid>
      <w:tr w:rsidR="00F439A1" w:rsidRPr="00026F19" w:rsidTr="00CC0D38">
        <w:tc>
          <w:tcPr>
            <w:tcW w:w="675" w:type="dxa"/>
            <w:shd w:val="clear" w:color="auto" w:fill="auto"/>
          </w:tcPr>
          <w:p w:rsidR="00F439A1" w:rsidRPr="00026F19" w:rsidRDefault="00F439A1" w:rsidP="00BD0BA9">
            <w:pPr>
              <w:ind w:left="72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F439A1" w:rsidRPr="00F439A1" w:rsidRDefault="00F439A1" w:rsidP="00CE0EA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F439A1" w:rsidRPr="00F439A1" w:rsidRDefault="00F439A1" w:rsidP="00CE0EA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F439A1" w:rsidRPr="00F439A1" w:rsidRDefault="00F439A1" w:rsidP="00CE0EAF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439A1" w:rsidRPr="00F439A1" w:rsidRDefault="00F439A1" w:rsidP="00CE0EAF">
            <w:pPr>
              <w:jc w:val="center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F439A1" w:rsidRPr="00F439A1" w:rsidRDefault="00F439A1" w:rsidP="00CE0E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439A1" w:rsidRPr="00F439A1" w:rsidRDefault="00F439A1" w:rsidP="00CE0EA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BF157B" w:rsidRDefault="00654A0B" w:rsidP="00CC0D38">
      <w:pPr>
        <w:spacing w:before="240"/>
        <w:rPr>
          <w:b/>
        </w:rPr>
      </w:pPr>
      <w:r>
        <w:rPr>
          <w:sz w:val="20"/>
          <w:szCs w:val="20"/>
        </w:rPr>
        <w:t xml:space="preserve"> </w:t>
      </w:r>
    </w:p>
    <w:sectPr w:rsidR="00BF157B" w:rsidSect="008F5E72">
      <w:footerReference w:type="even" r:id="rId9"/>
      <w:footerReference w:type="default" r:id="rId10"/>
      <w:pgSz w:w="16838" w:h="11906" w:orient="landscape"/>
      <w:pgMar w:top="284" w:right="11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0A" w:rsidRDefault="009C370A">
      <w:r>
        <w:separator/>
      </w:r>
    </w:p>
  </w:endnote>
  <w:endnote w:type="continuationSeparator" w:id="0">
    <w:p w:rsidR="009C370A" w:rsidRDefault="009C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70A" w:rsidRDefault="009C370A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370A" w:rsidRDefault="009C370A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70A" w:rsidRDefault="009C370A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D0BA9">
      <w:rPr>
        <w:rStyle w:val="a8"/>
        <w:noProof/>
      </w:rPr>
      <w:t>1</w:t>
    </w:r>
    <w:r>
      <w:rPr>
        <w:rStyle w:val="a8"/>
      </w:rPr>
      <w:fldChar w:fldCharType="end"/>
    </w:r>
  </w:p>
  <w:p w:rsidR="009C370A" w:rsidRDefault="009C370A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0A" w:rsidRDefault="009C370A">
      <w:r>
        <w:separator/>
      </w:r>
    </w:p>
  </w:footnote>
  <w:footnote w:type="continuationSeparator" w:id="0">
    <w:p w:rsidR="009C370A" w:rsidRDefault="009C3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49FA"/>
    <w:rsid w:val="00041682"/>
    <w:rsid w:val="00043807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D42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D5476"/>
    <w:rsid w:val="000D64C3"/>
    <w:rsid w:val="000D6C8F"/>
    <w:rsid w:val="000D725A"/>
    <w:rsid w:val="000E064B"/>
    <w:rsid w:val="000E09F2"/>
    <w:rsid w:val="000E112D"/>
    <w:rsid w:val="000E11FB"/>
    <w:rsid w:val="000E14F6"/>
    <w:rsid w:val="000E2452"/>
    <w:rsid w:val="000E34B2"/>
    <w:rsid w:val="000E46D0"/>
    <w:rsid w:val="000E4DE8"/>
    <w:rsid w:val="000E50F6"/>
    <w:rsid w:val="000E5F5B"/>
    <w:rsid w:val="000F100E"/>
    <w:rsid w:val="000F2469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3973"/>
    <w:rsid w:val="00163F70"/>
    <w:rsid w:val="00164345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6BCC"/>
    <w:rsid w:val="001976EF"/>
    <w:rsid w:val="0019785F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6244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503A0"/>
    <w:rsid w:val="002511B4"/>
    <w:rsid w:val="00251401"/>
    <w:rsid w:val="002523A5"/>
    <w:rsid w:val="00253063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656F"/>
    <w:rsid w:val="00307670"/>
    <w:rsid w:val="003079B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6E79"/>
    <w:rsid w:val="00397806"/>
    <w:rsid w:val="00397A8C"/>
    <w:rsid w:val="003A0FFB"/>
    <w:rsid w:val="003A197F"/>
    <w:rsid w:val="003A1FBD"/>
    <w:rsid w:val="003A4146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60A3"/>
    <w:rsid w:val="0048647A"/>
    <w:rsid w:val="004878F1"/>
    <w:rsid w:val="00487A71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77BD"/>
    <w:rsid w:val="004D0EC5"/>
    <w:rsid w:val="004D19A5"/>
    <w:rsid w:val="004D1EE7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63B8"/>
    <w:rsid w:val="005D659D"/>
    <w:rsid w:val="005E0473"/>
    <w:rsid w:val="005E195C"/>
    <w:rsid w:val="005E1C7A"/>
    <w:rsid w:val="005E2B77"/>
    <w:rsid w:val="005E3354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50F1"/>
    <w:rsid w:val="0061724D"/>
    <w:rsid w:val="00620277"/>
    <w:rsid w:val="00620840"/>
    <w:rsid w:val="00623D7E"/>
    <w:rsid w:val="00624030"/>
    <w:rsid w:val="0062650F"/>
    <w:rsid w:val="0062746C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545C"/>
    <w:rsid w:val="006D644A"/>
    <w:rsid w:val="006D7976"/>
    <w:rsid w:val="006E063F"/>
    <w:rsid w:val="006E088F"/>
    <w:rsid w:val="006E090F"/>
    <w:rsid w:val="006E2998"/>
    <w:rsid w:val="006E387C"/>
    <w:rsid w:val="006E38C4"/>
    <w:rsid w:val="006E511D"/>
    <w:rsid w:val="006E5D1F"/>
    <w:rsid w:val="006E5DC3"/>
    <w:rsid w:val="006E5FA4"/>
    <w:rsid w:val="006E63E1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5B53"/>
    <w:rsid w:val="00706E0C"/>
    <w:rsid w:val="0070740D"/>
    <w:rsid w:val="00710C2E"/>
    <w:rsid w:val="00710C3C"/>
    <w:rsid w:val="007117DC"/>
    <w:rsid w:val="007144B2"/>
    <w:rsid w:val="007147EC"/>
    <w:rsid w:val="007155C2"/>
    <w:rsid w:val="00717113"/>
    <w:rsid w:val="00717FFB"/>
    <w:rsid w:val="00720E14"/>
    <w:rsid w:val="0072141F"/>
    <w:rsid w:val="007220FD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39A5"/>
    <w:rsid w:val="00783ACE"/>
    <w:rsid w:val="00786455"/>
    <w:rsid w:val="00787F1E"/>
    <w:rsid w:val="007909E8"/>
    <w:rsid w:val="00790FFC"/>
    <w:rsid w:val="007925A3"/>
    <w:rsid w:val="00794C62"/>
    <w:rsid w:val="00795E71"/>
    <w:rsid w:val="007967E8"/>
    <w:rsid w:val="00797473"/>
    <w:rsid w:val="007A08ED"/>
    <w:rsid w:val="007A1B65"/>
    <w:rsid w:val="007A26A5"/>
    <w:rsid w:val="007A56F7"/>
    <w:rsid w:val="007A5F93"/>
    <w:rsid w:val="007A68CD"/>
    <w:rsid w:val="007B06B5"/>
    <w:rsid w:val="007B0B85"/>
    <w:rsid w:val="007B19AE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52E4"/>
    <w:rsid w:val="007C6DF6"/>
    <w:rsid w:val="007D1EA7"/>
    <w:rsid w:val="007D2906"/>
    <w:rsid w:val="007D4CCC"/>
    <w:rsid w:val="007E0245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554"/>
    <w:rsid w:val="00803176"/>
    <w:rsid w:val="00803D3E"/>
    <w:rsid w:val="0080557F"/>
    <w:rsid w:val="00806EDD"/>
    <w:rsid w:val="00811122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603B8"/>
    <w:rsid w:val="0086053F"/>
    <w:rsid w:val="00860691"/>
    <w:rsid w:val="0086174C"/>
    <w:rsid w:val="00862D87"/>
    <w:rsid w:val="00863120"/>
    <w:rsid w:val="008654CF"/>
    <w:rsid w:val="0086578F"/>
    <w:rsid w:val="008665DF"/>
    <w:rsid w:val="0087208D"/>
    <w:rsid w:val="008734F3"/>
    <w:rsid w:val="00874AE2"/>
    <w:rsid w:val="00874FE7"/>
    <w:rsid w:val="008759A3"/>
    <w:rsid w:val="008775F7"/>
    <w:rsid w:val="0087768A"/>
    <w:rsid w:val="00877A48"/>
    <w:rsid w:val="00883640"/>
    <w:rsid w:val="00884C62"/>
    <w:rsid w:val="00885D83"/>
    <w:rsid w:val="00885F19"/>
    <w:rsid w:val="00885FF6"/>
    <w:rsid w:val="00886BE2"/>
    <w:rsid w:val="00886DC6"/>
    <w:rsid w:val="00890338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6601"/>
    <w:rsid w:val="008D2E18"/>
    <w:rsid w:val="008D354A"/>
    <w:rsid w:val="008D3618"/>
    <w:rsid w:val="008D63BC"/>
    <w:rsid w:val="008E0855"/>
    <w:rsid w:val="008E252C"/>
    <w:rsid w:val="008E2B03"/>
    <w:rsid w:val="008E3228"/>
    <w:rsid w:val="008E336C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6A7E"/>
    <w:rsid w:val="00907548"/>
    <w:rsid w:val="00907D26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84E"/>
    <w:rsid w:val="009A5BE9"/>
    <w:rsid w:val="009A6C3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CA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1E55"/>
    <w:rsid w:val="00A3263F"/>
    <w:rsid w:val="00A33846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E00F4"/>
    <w:rsid w:val="00AE08FE"/>
    <w:rsid w:val="00AE1438"/>
    <w:rsid w:val="00AE2ACC"/>
    <w:rsid w:val="00AE36C6"/>
    <w:rsid w:val="00AE4074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5287"/>
    <w:rsid w:val="00B053F1"/>
    <w:rsid w:val="00B0591B"/>
    <w:rsid w:val="00B0678A"/>
    <w:rsid w:val="00B06888"/>
    <w:rsid w:val="00B0719B"/>
    <w:rsid w:val="00B1022D"/>
    <w:rsid w:val="00B12B0D"/>
    <w:rsid w:val="00B1473B"/>
    <w:rsid w:val="00B154E1"/>
    <w:rsid w:val="00B16379"/>
    <w:rsid w:val="00B173EC"/>
    <w:rsid w:val="00B21861"/>
    <w:rsid w:val="00B2204E"/>
    <w:rsid w:val="00B23F35"/>
    <w:rsid w:val="00B24712"/>
    <w:rsid w:val="00B277AD"/>
    <w:rsid w:val="00B3003F"/>
    <w:rsid w:val="00B30B74"/>
    <w:rsid w:val="00B31D1B"/>
    <w:rsid w:val="00B3210C"/>
    <w:rsid w:val="00B325AC"/>
    <w:rsid w:val="00B33ECB"/>
    <w:rsid w:val="00B34BD8"/>
    <w:rsid w:val="00B34C73"/>
    <w:rsid w:val="00B362ED"/>
    <w:rsid w:val="00B373B2"/>
    <w:rsid w:val="00B37BFE"/>
    <w:rsid w:val="00B40F0B"/>
    <w:rsid w:val="00B419AB"/>
    <w:rsid w:val="00B42758"/>
    <w:rsid w:val="00B42F60"/>
    <w:rsid w:val="00B4374B"/>
    <w:rsid w:val="00B445C7"/>
    <w:rsid w:val="00B445F3"/>
    <w:rsid w:val="00B44A88"/>
    <w:rsid w:val="00B44C0E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E71"/>
    <w:rsid w:val="00BF0AA3"/>
    <w:rsid w:val="00BF157B"/>
    <w:rsid w:val="00BF2C49"/>
    <w:rsid w:val="00BF2F7D"/>
    <w:rsid w:val="00BF4BC1"/>
    <w:rsid w:val="00C038FA"/>
    <w:rsid w:val="00C042C0"/>
    <w:rsid w:val="00C05E07"/>
    <w:rsid w:val="00C07374"/>
    <w:rsid w:val="00C0753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DC3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3658"/>
    <w:rsid w:val="00D04AA8"/>
    <w:rsid w:val="00D04E14"/>
    <w:rsid w:val="00D050D2"/>
    <w:rsid w:val="00D055B0"/>
    <w:rsid w:val="00D05648"/>
    <w:rsid w:val="00D06903"/>
    <w:rsid w:val="00D06C71"/>
    <w:rsid w:val="00D06E61"/>
    <w:rsid w:val="00D07ED9"/>
    <w:rsid w:val="00D14CC3"/>
    <w:rsid w:val="00D15C88"/>
    <w:rsid w:val="00D20F4E"/>
    <w:rsid w:val="00D2172E"/>
    <w:rsid w:val="00D21F46"/>
    <w:rsid w:val="00D23BDD"/>
    <w:rsid w:val="00D23DE4"/>
    <w:rsid w:val="00D25E43"/>
    <w:rsid w:val="00D26551"/>
    <w:rsid w:val="00D33FDF"/>
    <w:rsid w:val="00D34199"/>
    <w:rsid w:val="00D34B7D"/>
    <w:rsid w:val="00D35408"/>
    <w:rsid w:val="00D35A55"/>
    <w:rsid w:val="00D35A6D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3543"/>
    <w:rsid w:val="00D53D3D"/>
    <w:rsid w:val="00D56B63"/>
    <w:rsid w:val="00D56F5A"/>
    <w:rsid w:val="00D611B5"/>
    <w:rsid w:val="00D613DF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3A2C"/>
    <w:rsid w:val="00DC3D5E"/>
    <w:rsid w:val="00DC5E96"/>
    <w:rsid w:val="00DC7A3E"/>
    <w:rsid w:val="00DD1E2A"/>
    <w:rsid w:val="00DD29D8"/>
    <w:rsid w:val="00DD44BC"/>
    <w:rsid w:val="00DD6892"/>
    <w:rsid w:val="00DE1105"/>
    <w:rsid w:val="00DE16E7"/>
    <w:rsid w:val="00DE1D90"/>
    <w:rsid w:val="00DE20C3"/>
    <w:rsid w:val="00DE34B9"/>
    <w:rsid w:val="00DE3EF2"/>
    <w:rsid w:val="00DE4866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7979"/>
    <w:rsid w:val="00E4032C"/>
    <w:rsid w:val="00E40B96"/>
    <w:rsid w:val="00E421E9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7673"/>
    <w:rsid w:val="00EC0EED"/>
    <w:rsid w:val="00EC149C"/>
    <w:rsid w:val="00EC4527"/>
    <w:rsid w:val="00EC4F88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50BEA"/>
    <w:rsid w:val="00F50E26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303F"/>
    <w:rsid w:val="00F73A2C"/>
    <w:rsid w:val="00F76889"/>
    <w:rsid w:val="00F76EBC"/>
    <w:rsid w:val="00F77473"/>
    <w:rsid w:val="00F815EF"/>
    <w:rsid w:val="00F81C96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FCD70-E24F-448C-8CD0-28B4B95D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2470</Words>
  <Characters>16274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4</cp:revision>
  <cp:lastPrinted>2017-07-04T06:56:00Z</cp:lastPrinted>
  <dcterms:created xsi:type="dcterms:W3CDTF">2017-09-21T06:12:00Z</dcterms:created>
  <dcterms:modified xsi:type="dcterms:W3CDTF">2017-09-29T11:46:00Z</dcterms:modified>
</cp:coreProperties>
</file>